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1A7D7" w14:textId="735E09D0" w:rsidR="003F0D9A" w:rsidRPr="00B6175B" w:rsidRDefault="003F0D9A" w:rsidP="003F0D9A">
      <w:pPr>
        <w:spacing w:after="0" w:line="240" w:lineRule="auto"/>
        <w:ind w:firstLine="4962"/>
        <w:rPr>
          <w:rFonts w:ascii="Times New Roman" w:hAnsi="Times New Roman" w:cs="Times New Roman"/>
          <w:color w:val="C00000"/>
          <w:sz w:val="26"/>
          <w:szCs w:val="26"/>
        </w:rPr>
      </w:pPr>
      <w:r w:rsidRPr="00B6175B">
        <w:rPr>
          <w:rFonts w:ascii="Times New Roman" w:hAnsi="Times New Roman" w:cs="Times New Roman"/>
          <w:color w:val="C00000"/>
          <w:sz w:val="26"/>
          <w:szCs w:val="26"/>
        </w:rPr>
        <w:t>Приложение 2</w:t>
      </w:r>
    </w:p>
    <w:p w14:paraId="3D042FB6" w14:textId="7A71CC5F" w:rsidR="003F0D9A" w:rsidRPr="00B6175B" w:rsidRDefault="003F0D9A" w:rsidP="003F0D9A">
      <w:pPr>
        <w:spacing w:after="0" w:line="240" w:lineRule="auto"/>
        <w:ind w:firstLine="4962"/>
        <w:rPr>
          <w:rFonts w:ascii="Times New Roman" w:hAnsi="Times New Roman" w:cs="Times New Roman"/>
          <w:color w:val="C00000"/>
          <w:sz w:val="26"/>
          <w:szCs w:val="26"/>
        </w:rPr>
      </w:pPr>
      <w:r w:rsidRPr="00B6175B">
        <w:rPr>
          <w:rFonts w:ascii="Times New Roman" w:hAnsi="Times New Roman" w:cs="Times New Roman"/>
          <w:color w:val="C00000"/>
          <w:sz w:val="26"/>
          <w:szCs w:val="26"/>
        </w:rPr>
        <w:t>к Политике в отношении обработки</w:t>
      </w:r>
    </w:p>
    <w:p w14:paraId="1ED11BDF" w14:textId="0E74036D" w:rsidR="00B6175B" w:rsidRPr="00B6175B" w:rsidRDefault="003F0D9A" w:rsidP="00B6175B">
      <w:pPr>
        <w:spacing w:after="0" w:line="240" w:lineRule="auto"/>
        <w:ind w:firstLine="4962"/>
        <w:rPr>
          <w:rFonts w:ascii="Times New Roman" w:hAnsi="Times New Roman" w:cs="Times New Roman"/>
          <w:color w:val="C00000"/>
          <w:sz w:val="26"/>
          <w:szCs w:val="26"/>
        </w:rPr>
      </w:pPr>
      <w:r w:rsidRPr="00B6175B">
        <w:rPr>
          <w:rFonts w:ascii="Times New Roman" w:hAnsi="Times New Roman" w:cs="Times New Roman"/>
          <w:color w:val="C00000"/>
          <w:sz w:val="26"/>
          <w:szCs w:val="26"/>
        </w:rPr>
        <w:t>персональных данных</w:t>
      </w:r>
      <w:r w:rsidR="00B6175B" w:rsidRPr="00B6175B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B6175B" w:rsidRPr="00B6175B">
        <w:rPr>
          <w:rFonts w:ascii="Times New Roman" w:hAnsi="Times New Roman" w:cs="Times New Roman"/>
          <w:color w:val="C00000"/>
          <w:sz w:val="26"/>
          <w:szCs w:val="26"/>
        </w:rPr>
        <w:t>ГУЗ «ГГКП № 10»</w:t>
      </w:r>
    </w:p>
    <w:p w14:paraId="2463276A" w14:textId="57270191" w:rsidR="003F0D9A" w:rsidRPr="0022746B" w:rsidRDefault="003F0D9A" w:rsidP="003F0D9A">
      <w:pPr>
        <w:spacing w:after="0" w:line="240" w:lineRule="auto"/>
        <w:ind w:firstLine="4962"/>
        <w:rPr>
          <w:rFonts w:ascii="Times New Roman" w:hAnsi="Times New Roman" w:cs="Times New Roman"/>
          <w:sz w:val="26"/>
          <w:szCs w:val="26"/>
        </w:rPr>
      </w:pPr>
    </w:p>
    <w:p w14:paraId="5F918BC4" w14:textId="17B82A0B" w:rsidR="00AD6B17" w:rsidRPr="0022746B" w:rsidRDefault="00AD6B17" w:rsidP="00AD6B17">
      <w:pPr>
        <w:spacing w:after="0" w:line="28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22746B">
        <w:rPr>
          <w:rFonts w:ascii="Times New Roman" w:hAnsi="Times New Roman" w:cs="Times New Roman"/>
          <w:sz w:val="26"/>
          <w:szCs w:val="26"/>
        </w:rPr>
        <w:t> </w:t>
      </w:r>
    </w:p>
    <w:p w14:paraId="6DABBB56" w14:textId="77777777" w:rsidR="00AD6B17" w:rsidRPr="00B6175B" w:rsidRDefault="00AD6B17" w:rsidP="003F0D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6175B">
        <w:rPr>
          <w:rFonts w:ascii="Times New Roman" w:hAnsi="Times New Roman" w:cs="Times New Roman"/>
          <w:sz w:val="26"/>
          <w:szCs w:val="26"/>
        </w:rPr>
        <w:t>ПЕРЕЧЕНЬ</w:t>
      </w:r>
    </w:p>
    <w:p w14:paraId="2CF76959" w14:textId="77777777" w:rsidR="0022746B" w:rsidRPr="00B6175B" w:rsidRDefault="00AD6B17" w:rsidP="003F0D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6175B">
        <w:rPr>
          <w:rFonts w:ascii="Times New Roman" w:hAnsi="Times New Roman" w:cs="Times New Roman"/>
          <w:sz w:val="26"/>
          <w:szCs w:val="26"/>
        </w:rPr>
        <w:t>уполномоченных лиц, обрабатывающих персональные данные по</w:t>
      </w:r>
      <w:r w:rsidR="00573073" w:rsidRPr="00B6175B">
        <w:rPr>
          <w:rFonts w:ascii="Times New Roman" w:hAnsi="Times New Roman" w:cs="Times New Roman"/>
          <w:sz w:val="26"/>
          <w:szCs w:val="26"/>
        </w:rPr>
        <w:t xml:space="preserve"> </w:t>
      </w:r>
      <w:r w:rsidRPr="00B6175B">
        <w:rPr>
          <w:rFonts w:ascii="Times New Roman" w:hAnsi="Times New Roman" w:cs="Times New Roman"/>
          <w:sz w:val="26"/>
          <w:szCs w:val="26"/>
        </w:rPr>
        <w:t xml:space="preserve">поручению </w:t>
      </w:r>
    </w:p>
    <w:p w14:paraId="703EC9FA" w14:textId="437CFCB4" w:rsidR="00AD6B17" w:rsidRPr="00B6175B" w:rsidRDefault="00AD6B17" w:rsidP="003F0D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C00000"/>
          <w:sz w:val="26"/>
          <w:szCs w:val="26"/>
        </w:rPr>
      </w:pPr>
      <w:r w:rsidRPr="00B6175B">
        <w:rPr>
          <w:rFonts w:ascii="Times New Roman" w:hAnsi="Times New Roman" w:cs="Times New Roman"/>
          <w:color w:val="C00000"/>
          <w:sz w:val="26"/>
          <w:szCs w:val="26"/>
        </w:rPr>
        <w:t>ГУЗ «</w:t>
      </w:r>
      <w:r w:rsidR="001704B9" w:rsidRPr="00B6175B">
        <w:rPr>
          <w:rFonts w:ascii="Times New Roman" w:hAnsi="Times New Roman" w:cs="Times New Roman"/>
          <w:color w:val="C00000"/>
          <w:sz w:val="26"/>
          <w:szCs w:val="26"/>
        </w:rPr>
        <w:t>ГГКП</w:t>
      </w:r>
      <w:r w:rsidR="00935EF8" w:rsidRPr="00B6175B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B6175B">
        <w:rPr>
          <w:rFonts w:ascii="Times New Roman" w:hAnsi="Times New Roman" w:cs="Times New Roman"/>
          <w:color w:val="C00000"/>
          <w:sz w:val="26"/>
          <w:szCs w:val="26"/>
        </w:rPr>
        <w:t>№</w:t>
      </w:r>
      <w:r w:rsidR="00AE427B" w:rsidRPr="00B6175B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B6175B">
        <w:rPr>
          <w:rFonts w:ascii="Times New Roman" w:hAnsi="Times New Roman" w:cs="Times New Roman"/>
          <w:color w:val="C00000"/>
          <w:sz w:val="26"/>
          <w:szCs w:val="26"/>
        </w:rPr>
        <w:t>10»</w:t>
      </w:r>
    </w:p>
    <w:p w14:paraId="1E327233" w14:textId="77777777" w:rsidR="003F0D9A" w:rsidRPr="003F0D9A" w:rsidRDefault="003F0D9A" w:rsidP="003F0D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089"/>
        <w:gridCol w:w="1985"/>
        <w:gridCol w:w="4252"/>
      </w:tblGrid>
      <w:tr w:rsidR="00E90ACB" w:rsidRPr="005038FF" w14:paraId="1D70C11C" w14:textId="77777777" w:rsidTr="00573073">
        <w:trPr>
          <w:trHeight w:val="715"/>
        </w:trPr>
        <w:tc>
          <w:tcPr>
            <w:tcW w:w="450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884F48D" w14:textId="67BE6C70" w:rsidR="00E90ACB" w:rsidRPr="005038FF" w:rsidRDefault="00E90ACB" w:rsidP="00E90AC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№ п/п</w:t>
            </w:r>
          </w:p>
        </w:tc>
        <w:tc>
          <w:tcPr>
            <w:tcW w:w="3089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FA6B491" w14:textId="0F53039F" w:rsidR="00E90ACB" w:rsidRPr="005038FF" w:rsidRDefault="00E90ACB" w:rsidP="00E90AC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Уполномоченное лицо</w:t>
            </w:r>
          </w:p>
        </w:tc>
        <w:tc>
          <w:tcPr>
            <w:tcW w:w="1985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969F55E" w14:textId="7EBE92B2" w:rsidR="00E90ACB" w:rsidRPr="005038FF" w:rsidRDefault="00E90ACB" w:rsidP="00E90AC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Место нахождения уполномоченного лица</w:t>
            </w:r>
          </w:p>
        </w:tc>
        <w:tc>
          <w:tcPr>
            <w:tcW w:w="4252" w:type="dxa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0F6F710" w14:textId="700EAFBF" w:rsidR="00E90ACB" w:rsidRPr="005038FF" w:rsidRDefault="00E90ACB" w:rsidP="00E90AC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Цели обработки персональных данных, для реализации которых привлекается уполномоченное лицо</w:t>
            </w:r>
          </w:p>
        </w:tc>
      </w:tr>
      <w:tr w:rsidR="00E90ACB" w:rsidRPr="005038FF" w14:paraId="630094A7" w14:textId="77777777" w:rsidTr="00573073">
        <w:trPr>
          <w:trHeight w:val="1496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D0DAB" w14:textId="50D77023" w:rsidR="00E90ACB" w:rsidRPr="004A2A1B" w:rsidRDefault="00E90ACB" w:rsidP="004A2A1B">
            <w:pPr>
              <w:pStyle w:val="a7"/>
              <w:numPr>
                <w:ilvl w:val="0"/>
                <w:numId w:val="1"/>
              </w:numPr>
              <w:spacing w:after="0" w:line="280" w:lineRule="exac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0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20477" w14:textId="42A82009" w:rsidR="00E90ACB" w:rsidRPr="005038FF" w:rsidRDefault="005038FF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ООО «Информационные системы в медицине»</w:t>
            </w: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5439E" w14:textId="4523FD1D" w:rsidR="00573073" w:rsidRDefault="001704B9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г</w:t>
            </w:r>
            <w:r w:rsidR="00E90ACB"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. Могилев, </w:t>
            </w:r>
          </w:p>
          <w:p w14:paraId="35A23949" w14:textId="2C7A3237" w:rsidR="00E90ACB" w:rsidRPr="005038FF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ул. Ленинская, 63, оф. 410</w:t>
            </w:r>
          </w:p>
        </w:tc>
        <w:tc>
          <w:tcPr>
            <w:tcW w:w="42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D3911" w14:textId="5B842A1A" w:rsidR="00176DB9" w:rsidRDefault="00E90ACB" w:rsidP="00E90ACB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-</w:t>
            </w:r>
            <w:r w:rsidR="008D5D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предоставление доступа пользователю к базам данных пациентов поликлиники</w:t>
            </w:r>
            <w:r w:rsidR="005038FF"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в</w:t>
            </w:r>
            <w:r w:rsidR="005038FF" w:rsidRPr="00935E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м</w:t>
            </w:r>
            <w:r w:rsidR="005038FF"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едицинск</w:t>
            </w:r>
            <w:r w:rsid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ой</w:t>
            </w:r>
            <w:r w:rsidR="005038FF"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информационн</w:t>
            </w:r>
            <w:r w:rsid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ой</w:t>
            </w:r>
            <w:r w:rsidR="005038FF"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система «Лекарь»</w:t>
            </w:r>
            <w:r w:rsidR="00052D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;</w:t>
            </w:r>
          </w:p>
          <w:p w14:paraId="2B7C84D4" w14:textId="332DFE16" w:rsidR="00E90ACB" w:rsidRPr="005038FF" w:rsidRDefault="00176DB9" w:rsidP="00176DB9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935E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-</w:t>
            </w:r>
            <w:r w:rsidR="008D5D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  <w:r w:rsidRPr="00935E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предоставление доступа пользователю к информационной системе обращения электронных рецептов</w:t>
            </w:r>
          </w:p>
        </w:tc>
      </w:tr>
      <w:tr w:rsidR="00E90ACB" w:rsidRPr="005038FF" w14:paraId="2FA493ED" w14:textId="77777777" w:rsidTr="00573073">
        <w:trPr>
          <w:trHeight w:val="776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8734E" w14:textId="73F5CE8C" w:rsidR="00E90ACB" w:rsidRPr="004A2A1B" w:rsidRDefault="00E90ACB" w:rsidP="004A2A1B">
            <w:pPr>
              <w:pStyle w:val="a7"/>
              <w:numPr>
                <w:ilvl w:val="0"/>
                <w:numId w:val="1"/>
              </w:numPr>
              <w:spacing w:after="0" w:line="280" w:lineRule="exac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0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C397C" w14:textId="1ADEE6B6" w:rsidR="00E90ACB" w:rsidRPr="005038FF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Гомельский филиал РУП «Белтелеком»</w:t>
            </w:r>
          </w:p>
          <w:p w14:paraId="6F1DBFCE" w14:textId="2BCA9F89" w:rsidR="00E90ACB" w:rsidRPr="005038FF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9E4A5" w14:textId="77777777" w:rsidR="00573073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г. Гомель,</w:t>
            </w:r>
          </w:p>
          <w:p w14:paraId="56163E69" w14:textId="1E8697CA" w:rsidR="00E90ACB" w:rsidRPr="005038FF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пр. Ленина, </w:t>
            </w:r>
            <w:r w:rsidR="005730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д.</w:t>
            </w: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1</w:t>
            </w:r>
          </w:p>
          <w:p w14:paraId="31CF92E2" w14:textId="53B6EDB8" w:rsidR="00E90ACB" w:rsidRPr="005038FF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425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42AAF1" w14:textId="4AAAE53D" w:rsidR="00E90ACB" w:rsidRPr="005038FF" w:rsidRDefault="00E90ACB" w:rsidP="00E90ACB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-</w:t>
            </w:r>
            <w:r w:rsidR="008D5D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предоставление доступа пользователю (видеоконтроль)</w:t>
            </w:r>
          </w:p>
        </w:tc>
      </w:tr>
      <w:tr w:rsidR="00E90ACB" w:rsidRPr="005038FF" w14:paraId="008CF403" w14:textId="77777777" w:rsidTr="00573073">
        <w:trPr>
          <w:trHeight w:val="766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3F7D7" w14:textId="3801B6EA" w:rsidR="00E90ACB" w:rsidRPr="004A2A1B" w:rsidRDefault="00E90ACB" w:rsidP="004A2A1B">
            <w:pPr>
              <w:pStyle w:val="a7"/>
              <w:numPr>
                <w:ilvl w:val="0"/>
                <w:numId w:val="1"/>
              </w:numPr>
              <w:spacing w:after="0" w:line="280" w:lineRule="exac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0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C7E3B9" w14:textId="46683832" w:rsidR="00E90ACB" w:rsidRPr="005038FF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Государственное учреждение здравоохранения «Гомельская центральная городская клиническая поликлиника</w:t>
            </w: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FB47F" w14:textId="77777777" w:rsidR="00573073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г. Гомель, </w:t>
            </w:r>
          </w:p>
          <w:p w14:paraId="71780A58" w14:textId="7006C13A" w:rsidR="00E90ACB" w:rsidRPr="005038FF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ул. Мазурова, 10 В-2</w:t>
            </w:r>
          </w:p>
        </w:tc>
        <w:tc>
          <w:tcPr>
            <w:tcW w:w="425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B5C2CA" w14:textId="5B28F125" w:rsidR="00E90ACB" w:rsidRPr="005038FF" w:rsidRDefault="00E90ACB" w:rsidP="00E90ACB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-</w:t>
            </w:r>
            <w:r w:rsidR="008D5D3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 </w:t>
            </w: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выполнение лабораторных исследований</w:t>
            </w:r>
          </w:p>
          <w:p w14:paraId="6666EB47" w14:textId="77777777" w:rsidR="00E90ACB" w:rsidRDefault="00E90ACB" w:rsidP="00C767D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  <w:p w14:paraId="27A87798" w14:textId="77777777" w:rsidR="004A2A1B" w:rsidRDefault="004A2A1B" w:rsidP="00C767D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  <w:p w14:paraId="2531BF84" w14:textId="6EE0598B" w:rsidR="004A2A1B" w:rsidRPr="005038FF" w:rsidRDefault="004A2A1B" w:rsidP="00C767D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4A2A1B" w:rsidRPr="005038FF" w14:paraId="0DDFA466" w14:textId="77777777" w:rsidTr="00573073">
        <w:trPr>
          <w:trHeight w:val="766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0C71F7" w14:textId="34D2F1C5" w:rsidR="004A2A1B" w:rsidRPr="004A2A1B" w:rsidRDefault="004A2A1B" w:rsidP="004A2A1B">
            <w:pPr>
              <w:pStyle w:val="a7"/>
              <w:numPr>
                <w:ilvl w:val="0"/>
                <w:numId w:val="1"/>
              </w:numPr>
              <w:spacing w:after="0" w:line="280" w:lineRule="exac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0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CC88D" w14:textId="38E8EC7C" w:rsidR="004A2A1B" w:rsidRPr="005038FF" w:rsidRDefault="008D5D38" w:rsidP="004A2A1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Учреждение</w:t>
            </w:r>
            <w:r w:rsidR="004A2A1B"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«Гомельская областная инфекционная клиническая больница» </w:t>
            </w: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5C552" w14:textId="77777777" w:rsidR="00573073" w:rsidRDefault="004A2A1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г. Гомель, </w:t>
            </w:r>
          </w:p>
          <w:p w14:paraId="4F26AF6D" w14:textId="172C51AB" w:rsidR="004A2A1B" w:rsidRPr="005038FF" w:rsidRDefault="004A2A1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ул</w:t>
            </w:r>
            <w:r w:rsidR="0011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.</w:t>
            </w: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</w:t>
            </w:r>
            <w:proofErr w:type="spellStart"/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Федюнинского</w:t>
            </w:r>
            <w:proofErr w:type="spellEnd"/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, 18к1</w:t>
            </w:r>
          </w:p>
        </w:tc>
        <w:tc>
          <w:tcPr>
            <w:tcW w:w="4252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4B926" w14:textId="77777777" w:rsidR="004A2A1B" w:rsidRPr="005038FF" w:rsidRDefault="004A2A1B" w:rsidP="00E90ACB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4A2A1B" w:rsidRPr="005038FF" w14:paraId="7D5BD7B9" w14:textId="77777777" w:rsidTr="00573073">
        <w:trPr>
          <w:trHeight w:val="766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D8537C" w14:textId="1B91E657" w:rsidR="004A2A1B" w:rsidRPr="004A2A1B" w:rsidRDefault="004A2A1B" w:rsidP="004A2A1B">
            <w:pPr>
              <w:pStyle w:val="a7"/>
              <w:numPr>
                <w:ilvl w:val="0"/>
                <w:numId w:val="1"/>
              </w:numPr>
              <w:spacing w:after="0" w:line="280" w:lineRule="exac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0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7985C" w14:textId="2BE42F28" w:rsidR="004A2A1B" w:rsidRDefault="00AB2473" w:rsidP="00AB2473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AB24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Учреждение здравоохранения</w:t>
            </w:r>
            <w:r w:rsidRPr="00AB24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br/>
              <w:t>«Гомельский областной клинический центр пульмонологии и фтизиатрии»</w:t>
            </w: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44C91D" w14:textId="77777777" w:rsidR="00573073" w:rsidRDefault="004A2A1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г. Гомель,</w:t>
            </w:r>
            <w:r w:rsidR="0011286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</w:t>
            </w:r>
          </w:p>
          <w:p w14:paraId="656CD2DE" w14:textId="01AF971C" w:rsidR="004A2A1B" w:rsidRPr="005038FF" w:rsidRDefault="0011286C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ул.</w:t>
            </w:r>
            <w:r w:rsidR="004A2A1B"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Добрушская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,</w:t>
            </w:r>
            <w:r w:rsidR="004A2A1B"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5</w:t>
            </w:r>
          </w:p>
        </w:tc>
        <w:tc>
          <w:tcPr>
            <w:tcW w:w="4252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E27980" w14:textId="77777777" w:rsidR="004A2A1B" w:rsidRPr="005038FF" w:rsidRDefault="004A2A1B" w:rsidP="00E90ACB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4A2A1B" w:rsidRPr="005038FF" w14:paraId="2E9ACBDE" w14:textId="77777777" w:rsidTr="00573073">
        <w:trPr>
          <w:trHeight w:val="766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8194F3" w14:textId="473E4DEE" w:rsidR="004A2A1B" w:rsidRPr="004A2A1B" w:rsidRDefault="004A2A1B" w:rsidP="004A2A1B">
            <w:pPr>
              <w:pStyle w:val="a7"/>
              <w:numPr>
                <w:ilvl w:val="0"/>
                <w:numId w:val="1"/>
              </w:numPr>
              <w:spacing w:after="0" w:line="280" w:lineRule="exac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0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3BFA7B" w14:textId="07F1F164" w:rsidR="004A2A1B" w:rsidRDefault="004A2A1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Государственное учреждение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«</w:t>
            </w: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Гомельский областной клинический центр дерматовенерологии и косметологии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»</w:t>
            </w: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</w:t>
            </w: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931DB" w14:textId="77777777" w:rsidR="00573073" w:rsidRDefault="004A2A1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г. Гомель, </w:t>
            </w:r>
          </w:p>
          <w:p w14:paraId="7A05271B" w14:textId="11E4435E" w:rsidR="004A2A1B" w:rsidRPr="005038FF" w:rsidRDefault="004A2A1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ул. Медицинская, 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0</w:t>
            </w:r>
          </w:p>
        </w:tc>
        <w:tc>
          <w:tcPr>
            <w:tcW w:w="4252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A42A0" w14:textId="77777777" w:rsidR="004A2A1B" w:rsidRPr="005038FF" w:rsidRDefault="004A2A1B" w:rsidP="00E90ACB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4A2A1B" w:rsidRPr="005038FF" w14:paraId="651E201B" w14:textId="77777777" w:rsidTr="00573073">
        <w:trPr>
          <w:trHeight w:val="766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D4384" w14:textId="77777777" w:rsidR="004A2A1B" w:rsidRPr="004A2A1B" w:rsidRDefault="004A2A1B" w:rsidP="004A2A1B">
            <w:pPr>
              <w:pStyle w:val="a7"/>
              <w:numPr>
                <w:ilvl w:val="0"/>
                <w:numId w:val="1"/>
              </w:numPr>
              <w:spacing w:after="0" w:line="280" w:lineRule="exac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0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3D101" w14:textId="472DCA55" w:rsidR="004A2A1B" w:rsidRDefault="004A2A1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Государственное учреждение</w:t>
            </w: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«Г</w:t>
            </w: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омельский областной клинический онкологический диспансер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»</w:t>
            </w: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286D59" w14:textId="77777777" w:rsidR="00573073" w:rsidRDefault="004A2A1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г. Гомель, </w:t>
            </w:r>
          </w:p>
          <w:p w14:paraId="0E35FA18" w14:textId="349B4A59" w:rsidR="004A2A1B" w:rsidRPr="005038FF" w:rsidRDefault="004A2A1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ул. </w:t>
            </w:r>
            <w:r w:rsidR="00AB2473" w:rsidRPr="004A2A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Медицинская,</w:t>
            </w:r>
            <w:r w:rsidR="00AB24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 2</w:t>
            </w:r>
          </w:p>
        </w:tc>
        <w:tc>
          <w:tcPr>
            <w:tcW w:w="4252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C82AC8" w14:textId="77777777" w:rsidR="004A2A1B" w:rsidRPr="005038FF" w:rsidRDefault="004A2A1B" w:rsidP="00E90ACB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E90ACB" w:rsidRPr="005038FF" w14:paraId="5F14EC5D" w14:textId="77777777" w:rsidTr="00573073">
        <w:trPr>
          <w:trHeight w:val="482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09C83" w14:textId="3C407163" w:rsidR="00E90ACB" w:rsidRPr="004A2A1B" w:rsidRDefault="00E90ACB" w:rsidP="004A2A1B">
            <w:pPr>
              <w:pStyle w:val="a7"/>
              <w:numPr>
                <w:ilvl w:val="0"/>
                <w:numId w:val="1"/>
              </w:numPr>
              <w:spacing w:after="0" w:line="280" w:lineRule="exac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0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153B6" w14:textId="42E3B848" w:rsidR="00E90ACB" w:rsidRPr="005038FF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Государственное учреждение «Гомельский областной центр гигиены, эпидемиологии и общественного здоровья» </w:t>
            </w: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5CB023" w14:textId="77777777" w:rsidR="00573073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г. Гомель, </w:t>
            </w:r>
          </w:p>
          <w:p w14:paraId="61254C59" w14:textId="42F7ED70" w:rsidR="00E90ACB" w:rsidRPr="005038FF" w:rsidRDefault="00E90ACB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5038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ул. Моисеенко, 49</w:t>
            </w:r>
          </w:p>
        </w:tc>
        <w:tc>
          <w:tcPr>
            <w:tcW w:w="4252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EEED5D" w14:textId="77777777" w:rsidR="00E90ACB" w:rsidRPr="005038FF" w:rsidRDefault="00E90ACB" w:rsidP="00E90AC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625494" w:rsidRPr="005038FF" w14:paraId="64B9411E" w14:textId="77777777" w:rsidTr="00573073">
        <w:trPr>
          <w:trHeight w:val="862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C1F67A" w14:textId="0F4AB936" w:rsidR="00625494" w:rsidRPr="004A2A1B" w:rsidRDefault="00625494" w:rsidP="004A2A1B">
            <w:pPr>
              <w:pStyle w:val="a7"/>
              <w:numPr>
                <w:ilvl w:val="0"/>
                <w:numId w:val="1"/>
              </w:numPr>
              <w:spacing w:after="0" w:line="280" w:lineRule="exac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</w:p>
        </w:tc>
        <w:tc>
          <w:tcPr>
            <w:tcW w:w="30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197320" w14:textId="62F6DD5B" w:rsidR="00625494" w:rsidRPr="005038FF" w:rsidRDefault="00625494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РУП «Национальный центр электронных услуг»</w:t>
            </w:r>
          </w:p>
        </w:tc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D1977" w14:textId="77777777" w:rsidR="00573073" w:rsidRDefault="00625494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6254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г. Минск, </w:t>
            </w:r>
          </w:p>
          <w:p w14:paraId="2D624D12" w14:textId="5442622C" w:rsidR="00625494" w:rsidRPr="005038FF" w:rsidRDefault="00573073" w:rsidP="00E90ACB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 xml:space="preserve">ул. </w:t>
            </w:r>
            <w:r w:rsidR="00625494" w:rsidRPr="006254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Притыцкого, 64</w:t>
            </w:r>
          </w:p>
        </w:tc>
        <w:tc>
          <w:tcPr>
            <w:tcW w:w="42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7917" w14:textId="34556B48" w:rsidR="00625494" w:rsidRPr="005038FF" w:rsidRDefault="00625494" w:rsidP="00625494">
            <w:pPr>
              <w:spacing w:after="0" w:line="28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</w:pPr>
            <w:r w:rsidRPr="006254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- предоставление доступа пользователю к электронному документообороту поликлиники (СМДО)</w:t>
            </w:r>
          </w:p>
        </w:tc>
      </w:tr>
    </w:tbl>
    <w:p w14:paraId="36BFF579" w14:textId="77777777" w:rsidR="00AD6B17" w:rsidRPr="00AD6B17" w:rsidRDefault="00AD6B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</w:pPr>
    </w:p>
    <w:sectPr w:rsidR="00AD6B17" w:rsidRPr="00AD6B17" w:rsidSect="0057307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40E6"/>
    <w:multiLevelType w:val="hybridMultilevel"/>
    <w:tmpl w:val="EE141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225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96E"/>
    <w:rsid w:val="00044E83"/>
    <w:rsid w:val="00052DB9"/>
    <w:rsid w:val="000863F0"/>
    <w:rsid w:val="0011286C"/>
    <w:rsid w:val="00166D6C"/>
    <w:rsid w:val="001704B9"/>
    <w:rsid w:val="00176DB9"/>
    <w:rsid w:val="001B2DC4"/>
    <w:rsid w:val="0022746B"/>
    <w:rsid w:val="00331E16"/>
    <w:rsid w:val="003F0D9A"/>
    <w:rsid w:val="004A2A1B"/>
    <w:rsid w:val="005038FF"/>
    <w:rsid w:val="005357C3"/>
    <w:rsid w:val="00573073"/>
    <w:rsid w:val="00625494"/>
    <w:rsid w:val="006B29E6"/>
    <w:rsid w:val="00723FC0"/>
    <w:rsid w:val="00765C94"/>
    <w:rsid w:val="00856526"/>
    <w:rsid w:val="008D31A4"/>
    <w:rsid w:val="008D5D38"/>
    <w:rsid w:val="00935EF8"/>
    <w:rsid w:val="009F1CCD"/>
    <w:rsid w:val="00AB2473"/>
    <w:rsid w:val="00AD6B17"/>
    <w:rsid w:val="00AE427B"/>
    <w:rsid w:val="00B6175B"/>
    <w:rsid w:val="00B75DD7"/>
    <w:rsid w:val="00C767D7"/>
    <w:rsid w:val="00D67F5E"/>
    <w:rsid w:val="00DA0BA1"/>
    <w:rsid w:val="00E16124"/>
    <w:rsid w:val="00E3372F"/>
    <w:rsid w:val="00E90ACB"/>
    <w:rsid w:val="00EA4D05"/>
    <w:rsid w:val="00ED196E"/>
    <w:rsid w:val="00FD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AE78"/>
  <w15:chartTrackingRefBased/>
  <w15:docId w15:val="{6585D41C-0A74-4FC6-864C-3D963CF0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B17"/>
  </w:style>
  <w:style w:type="paragraph" w:styleId="1">
    <w:name w:val="heading 1"/>
    <w:basedOn w:val="a"/>
    <w:next w:val="a"/>
    <w:link w:val="10"/>
    <w:uiPriority w:val="9"/>
    <w:qFormat/>
    <w:rsid w:val="00ED1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9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9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9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19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19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19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19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19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19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19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19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1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1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1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1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1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19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19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19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19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19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196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90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A2A1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A2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5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400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3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663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567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94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4403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5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7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42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87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6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3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2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0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4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11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76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34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10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6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3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DC94-B697-4030-94E5-52FA5AAD6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</dc:creator>
  <cp:keywords/>
  <dc:description/>
  <cp:lastModifiedBy>Kab43a-2</cp:lastModifiedBy>
  <cp:revision>5</cp:revision>
  <cp:lastPrinted>2026-09-09T11:26:00Z</cp:lastPrinted>
  <dcterms:created xsi:type="dcterms:W3CDTF">2026-09-09T08:48:00Z</dcterms:created>
  <dcterms:modified xsi:type="dcterms:W3CDTF">2026-09-09T11:26:00Z</dcterms:modified>
</cp:coreProperties>
</file>